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9D" w:rsidRDefault="00BE3D9D">
      <w:r>
        <w:t>COLORADO COLUMBINE CHAPTER, AMERICAN NEEDLEPOINT GUILD</w:t>
      </w:r>
    </w:p>
    <w:p w:rsidR="00BE3D9D" w:rsidRDefault="00BE3D9D"/>
    <w:p w:rsidR="00BE3D9D" w:rsidRDefault="00BE3D9D">
      <w:r>
        <w:t xml:space="preserve">GENERAL MEETING MINUTES, </w:t>
      </w:r>
    </w:p>
    <w:p w:rsidR="00BE3D9D" w:rsidRDefault="00BE3D9D"/>
    <w:p w:rsidR="00BE3D9D" w:rsidRDefault="00271D44">
      <w:r>
        <w:t>MONDAY, SEPTEMBER 15, 20</w:t>
      </w:r>
      <w:r w:rsidR="00BE3D9D">
        <w:t>14</w:t>
      </w:r>
    </w:p>
    <w:p w:rsidR="00BE3D9D" w:rsidRDefault="00BE3D9D"/>
    <w:p w:rsidR="00BE3D9D" w:rsidRDefault="00BE3D9D"/>
    <w:p w:rsidR="00BE3D9D" w:rsidRDefault="00BE3D9D">
      <w:r>
        <w:t>The meeting was called to order by president Lea K. at 7:10 p.m. at Bethany Lutheran Church.</w:t>
      </w:r>
    </w:p>
    <w:p w:rsidR="00BE3D9D" w:rsidRDefault="00BE3D9D"/>
    <w:p w:rsidR="00BE3D9D" w:rsidRDefault="00BE3D9D">
      <w:r>
        <w:t>There were 21 members present.</w:t>
      </w:r>
    </w:p>
    <w:p w:rsidR="00BE3D9D" w:rsidRDefault="00BE3D9D"/>
    <w:p w:rsidR="00BE3D9D" w:rsidRDefault="00BE3D9D">
      <w:r>
        <w:t xml:space="preserve">Lea stated that five members attended the recent ice cream social sponsored by the chapter.  She announced that tonight’s program would be a class on </w:t>
      </w:r>
      <w:proofErr w:type="spellStart"/>
      <w:r>
        <w:t>DebBee’s</w:t>
      </w:r>
      <w:proofErr w:type="spellEnd"/>
      <w:r>
        <w:t xml:space="preserve"> Friendship Boxes, taught by </w:t>
      </w:r>
      <w:r w:rsidR="00D6260B">
        <w:t xml:space="preserve">programs chairman </w:t>
      </w:r>
      <w:r>
        <w:t>Barb G.</w:t>
      </w:r>
    </w:p>
    <w:p w:rsidR="00BE3D9D" w:rsidRDefault="00BE3D9D"/>
    <w:p w:rsidR="00BE3D9D" w:rsidRDefault="00BE3D9D">
      <w:r>
        <w:t>Lea brought up the challenges facing the group: Low attendance at meetings and a lack of volunteers willing to serve in board positions. Barb G. iterated three options facing the group in light of these challenges:</w:t>
      </w:r>
    </w:p>
    <w:p w:rsidR="00BE3D9D" w:rsidRDefault="00BE3D9D"/>
    <w:p w:rsidR="00BE3D9D" w:rsidRDefault="00BE3D9D" w:rsidP="00BE3D9D">
      <w:pPr>
        <w:pStyle w:val="ListParagraph"/>
        <w:numPr>
          <w:ilvl w:val="0"/>
          <w:numId w:val="1"/>
        </w:numPr>
      </w:pPr>
      <w:r>
        <w:t>Stay as we are as a group</w:t>
      </w:r>
    </w:p>
    <w:p w:rsidR="00BE3D9D" w:rsidRDefault="00BE3D9D" w:rsidP="00BE3D9D">
      <w:pPr>
        <w:pStyle w:val="ListParagraph"/>
        <w:numPr>
          <w:ilvl w:val="0"/>
          <w:numId w:val="1"/>
        </w:numPr>
      </w:pPr>
      <w:r>
        <w:t>Disband entirely</w:t>
      </w:r>
    </w:p>
    <w:p w:rsidR="00BE3D9D" w:rsidRDefault="00BE3D9D" w:rsidP="00BE3D9D">
      <w:pPr>
        <w:pStyle w:val="ListParagraph"/>
        <w:numPr>
          <w:ilvl w:val="0"/>
          <w:numId w:val="1"/>
        </w:numPr>
      </w:pPr>
      <w:r>
        <w:t>Merge with another chapter, Mile High</w:t>
      </w:r>
      <w:r w:rsidR="00C06A49">
        <w:t xml:space="preserve"> Chapter of ANG</w:t>
      </w:r>
    </w:p>
    <w:p w:rsidR="00BE3D9D" w:rsidRDefault="00BE3D9D" w:rsidP="00BE3D9D"/>
    <w:p w:rsidR="00BE3D9D" w:rsidRDefault="00BE3D9D" w:rsidP="00BE3D9D">
      <w:r>
        <w:t>Discussion ensued.</w:t>
      </w:r>
    </w:p>
    <w:p w:rsidR="00BE3D9D" w:rsidRDefault="00BE3D9D" w:rsidP="00BE3D9D"/>
    <w:p w:rsidR="00BE3D9D" w:rsidRDefault="00BE3D9D" w:rsidP="00BE3D9D">
      <w:r>
        <w:t>Membership chairman Tina H. reported there are 30 paid members on the books. Renew</w:t>
      </w:r>
      <w:r w:rsidR="00C06A49">
        <w:t>al of annual dues is in October and not all were expected to renew.</w:t>
      </w:r>
    </w:p>
    <w:p w:rsidR="00BE3D9D" w:rsidRDefault="00BE3D9D" w:rsidP="00BE3D9D"/>
    <w:p w:rsidR="00C06A49" w:rsidRDefault="00BE3D9D" w:rsidP="00BE3D9D">
      <w:proofErr w:type="spellStart"/>
      <w:r>
        <w:t>Caela</w:t>
      </w:r>
      <w:proofErr w:type="spellEnd"/>
      <w:r>
        <w:t xml:space="preserve"> T. </w:t>
      </w:r>
      <w:r w:rsidR="00C06A49">
        <w:t>gave details of how</w:t>
      </w:r>
      <w:r>
        <w:t xml:space="preserve"> a merge</w:t>
      </w:r>
      <w:r w:rsidR="00C06A49">
        <w:t xml:space="preserve">r with Mile High Chapter of ANG would work. </w:t>
      </w:r>
      <w:proofErr w:type="gramStart"/>
      <w:r w:rsidR="00C06A49">
        <w:t xml:space="preserve">Such a </w:t>
      </w:r>
      <w:r>
        <w:t>merger is allowed by ANG National</w:t>
      </w:r>
      <w:proofErr w:type="gramEnd"/>
      <w:r>
        <w:t>.</w:t>
      </w:r>
      <w:r w:rsidR="00C06A49">
        <w:t xml:space="preserve"> </w:t>
      </w:r>
    </w:p>
    <w:p w:rsidR="00BE3D9D" w:rsidRDefault="00BE3D9D" w:rsidP="00BE3D9D"/>
    <w:p w:rsidR="00C06A49" w:rsidRDefault="00BE3D9D" w:rsidP="00C06A49">
      <w:r>
        <w:t xml:space="preserve">She stated two concerns. In her opinion, our mission of needlepoint education would not be served is the CCC treasury funds are used to simply pay rent to keep CCC ongoing. </w:t>
      </w:r>
      <w:r w:rsidR="00C06A49">
        <w:t xml:space="preserve"> But if CCC </w:t>
      </w:r>
      <w:proofErr w:type="gramStart"/>
      <w:r w:rsidR="00C06A49">
        <w:t>is</w:t>
      </w:r>
      <w:proofErr w:type="gramEnd"/>
      <w:r w:rsidR="00C06A49">
        <w:t xml:space="preserve"> disbanded, the treasury funds ($6,000-7,000) would go back to ANG National. </w:t>
      </w:r>
    </w:p>
    <w:p w:rsidR="00AB0207" w:rsidRDefault="00C06A49" w:rsidP="00BE3D9D">
      <w:r>
        <w:t>And v</w:t>
      </w:r>
      <w:r w:rsidR="00BE3D9D">
        <w:t>olunteers: The lack of a current serving secretary and no active nominating committee in place means how is the chapter to keep going without a full board and officers in place?</w:t>
      </w:r>
    </w:p>
    <w:p w:rsidR="00AB0207" w:rsidRDefault="00AB0207" w:rsidP="00BE3D9D"/>
    <w:p w:rsidR="00AB0207" w:rsidRDefault="00AB0207" w:rsidP="00BE3D9D">
      <w:proofErr w:type="spellStart"/>
      <w:r>
        <w:t>Caela</w:t>
      </w:r>
      <w:proofErr w:type="spellEnd"/>
      <w:r>
        <w:t xml:space="preserve"> T.  </w:t>
      </w:r>
      <w:proofErr w:type="gramStart"/>
      <w:r>
        <w:t>stated</w:t>
      </w:r>
      <w:proofErr w:type="gramEnd"/>
      <w:r>
        <w:t xml:space="preserve"> that the board of CCC had recently been presented with the proposal for a merg</w:t>
      </w:r>
      <w:r w:rsidR="00594678">
        <w:t>er so it could be offered to its</w:t>
      </w:r>
      <w:r>
        <w:t xml:space="preserve"> </w:t>
      </w:r>
      <w:r w:rsidR="004603A7">
        <w:t xml:space="preserve">night-meeting </w:t>
      </w:r>
      <w:r>
        <w:t xml:space="preserve">membership </w:t>
      </w:r>
      <w:r w:rsidR="004603A7">
        <w:t>for consideration.  M</w:t>
      </w:r>
      <w:r>
        <w:t>emb</w:t>
      </w:r>
      <w:r w:rsidR="00594678">
        <w:t xml:space="preserve">ers </w:t>
      </w:r>
      <w:r>
        <w:t>would need to decid</w:t>
      </w:r>
      <w:r w:rsidR="004603A7">
        <w:t>e what works well for them</w:t>
      </w:r>
      <w:r>
        <w:t xml:space="preserve"> and to make those wishes known to the boards. A ‘leader’ representing a night group would attend the board meetings of Mile High Chapter. Mile High’s bylaws would need to insert language specifying t</w:t>
      </w:r>
      <w:r w:rsidR="004603A7">
        <w:t>he existence of the night group.</w:t>
      </w:r>
    </w:p>
    <w:p w:rsidR="00AB0207" w:rsidRDefault="00AB0207" w:rsidP="00BE3D9D"/>
    <w:p w:rsidR="00AB0207" w:rsidRDefault="00AB0207" w:rsidP="00BE3D9D">
      <w:r>
        <w:t xml:space="preserve">Discussion by the membership ensued.  </w:t>
      </w:r>
    </w:p>
    <w:p w:rsidR="00AB0207" w:rsidRDefault="00AB0207" w:rsidP="00BE3D9D"/>
    <w:p w:rsidR="00AB0207" w:rsidRDefault="00AB0207" w:rsidP="00BE3D9D">
      <w:proofErr w:type="spellStart"/>
      <w:r>
        <w:t>Caela</w:t>
      </w:r>
      <w:proofErr w:type="spellEnd"/>
      <w:r>
        <w:t xml:space="preserve"> T. further cited the recommendation </w:t>
      </w:r>
      <w:r w:rsidR="004603A7">
        <w:t xml:space="preserve">of ANG National that the idea </w:t>
      </w:r>
      <w:proofErr w:type="gramStart"/>
      <w:r w:rsidR="004603A7">
        <w:t>be</w:t>
      </w:r>
      <w:proofErr w:type="gramEnd"/>
      <w:r>
        <w:t xml:space="preserve"> broached at a meeting of the concerned chapter, CCC, and that the next step forward would be for the board of the Mile High Chapter to be informed of any interest in a merger on part of CCC-ANG.</w:t>
      </w:r>
    </w:p>
    <w:p w:rsidR="00AB0207" w:rsidRDefault="00AB0207" w:rsidP="00BE3D9D"/>
    <w:p w:rsidR="00AB0207" w:rsidRDefault="00AB0207" w:rsidP="00BE3D9D">
      <w:r>
        <w:t>Member Jane M. suggested a straw poll of the 21 CCC members present to gauge interest, since a quorum was present. Blank ballots were distributed and the results were</w:t>
      </w:r>
      <w:r w:rsidR="004603A7">
        <w:t>:</w:t>
      </w:r>
      <w:r>
        <w:t xml:space="preserve"> YES, 14 … NO, 4 … Abstain, 2 … Declined to vote, 1.</w:t>
      </w:r>
    </w:p>
    <w:p w:rsidR="00AB0207" w:rsidRDefault="00AB0207" w:rsidP="00BE3D9D"/>
    <w:p w:rsidR="006F45DB" w:rsidRDefault="006F45DB" w:rsidP="00BE3D9D">
      <w:r>
        <w:t>A motion was made by member Sandy F. to accept the result of the straw poll, which was seconded by Shirley M., to indicate to Mile High Chapter an interest on the part of CCC to further discuss/pursue a merger. All in favor indicated, ‘Aye.’</w:t>
      </w:r>
    </w:p>
    <w:p w:rsidR="006F45DB" w:rsidRDefault="006F45DB" w:rsidP="00BE3D9D"/>
    <w:p w:rsidR="006F45DB" w:rsidRDefault="006F45DB" w:rsidP="00BE3D9D">
      <w:r>
        <w:t xml:space="preserve">Per </w:t>
      </w:r>
      <w:proofErr w:type="spellStart"/>
      <w:r>
        <w:t>Caela</w:t>
      </w:r>
      <w:proofErr w:type="spellEnd"/>
      <w:r>
        <w:t xml:space="preserve"> T., the interest in a merger will be presented to Mile High membership on Thursday, September 18, 2014, when </w:t>
      </w:r>
      <w:r w:rsidR="004603A7">
        <w:t xml:space="preserve">their </w:t>
      </w:r>
      <w:r>
        <w:t xml:space="preserve">president Toni </w:t>
      </w:r>
      <w:proofErr w:type="spellStart"/>
      <w:r>
        <w:t>Gerdes</w:t>
      </w:r>
      <w:proofErr w:type="spellEnd"/>
      <w:r>
        <w:t xml:space="preserve"> can inform members in person to solicit their consideration of the idea.  Both boards should receive copies of all minutes. M</w:t>
      </w:r>
      <w:r w:rsidR="004603A7">
        <w:t>ile High Chapter’s bylaws</w:t>
      </w:r>
      <w:r>
        <w:t xml:space="preserve"> would be </w:t>
      </w:r>
      <w:r w:rsidR="004603A7">
        <w:t xml:space="preserve">adjusted to reflect the change </w:t>
      </w:r>
      <w:r>
        <w:t>and every step of the merger process recorded before any presentation to ANG National.</w:t>
      </w:r>
    </w:p>
    <w:p w:rsidR="006F45DB" w:rsidRDefault="006F45DB" w:rsidP="00BE3D9D"/>
    <w:p w:rsidR="00C82256" w:rsidRDefault="006F45DB" w:rsidP="00BE3D9D">
      <w:r>
        <w:t xml:space="preserve">Member Julie S. suggested a mailed or emailed ballot </w:t>
      </w:r>
      <w:r w:rsidR="00C82256">
        <w:t>be sent to</w:t>
      </w:r>
      <w:r>
        <w:t xml:space="preserve"> all members of CCC-ANG </w:t>
      </w:r>
      <w:r w:rsidR="00C82256">
        <w:t xml:space="preserve">so that every current member </w:t>
      </w:r>
      <w:r>
        <w:t>would</w:t>
      </w:r>
      <w:r w:rsidR="00C82256">
        <w:t xml:space="preserve"> be able to have a vote in the final decision.</w:t>
      </w:r>
    </w:p>
    <w:p w:rsidR="00C82256" w:rsidRDefault="00C82256" w:rsidP="00BE3D9D"/>
    <w:p w:rsidR="00C82256" w:rsidRDefault="00C82256" w:rsidP="00BE3D9D">
      <w:r>
        <w:t xml:space="preserve">Programs chairman Barb G. moved that only half dues ($13) be collected from members for renewal at this time, which was seconded by member </w:t>
      </w:r>
      <w:proofErr w:type="spellStart"/>
      <w:r>
        <w:t>Caela</w:t>
      </w:r>
      <w:proofErr w:type="spellEnd"/>
      <w:r>
        <w:t xml:space="preserve"> T. The majority present approved with a vote of ‘Aye.’</w:t>
      </w:r>
    </w:p>
    <w:p w:rsidR="00C82256" w:rsidRDefault="00C82256" w:rsidP="00BE3D9D"/>
    <w:p w:rsidR="0037187C" w:rsidRDefault="00D60E18" w:rsidP="00BE3D9D">
      <w:r>
        <w:t xml:space="preserve">Show &amp; Tell proceeded with Vicki S. showing a completed Toni </w:t>
      </w:r>
      <w:proofErr w:type="spellStart"/>
      <w:r>
        <w:t>Gerdes</w:t>
      </w:r>
      <w:proofErr w:type="spellEnd"/>
      <w:r>
        <w:t xml:space="preserve"> design of a Navajo rug</w:t>
      </w:r>
      <w:r w:rsidR="0037187C">
        <w:t xml:space="preserve"> and gold cross ornaments by designer Michelle Roberts. Shirley M. showed a design by Sheer Creations that had been taught by Karen R.  And Julie S. showed two beaded ornaments by Associated Talents finished by Needlepoint.com.</w:t>
      </w:r>
    </w:p>
    <w:p w:rsidR="0037187C" w:rsidRDefault="0037187C" w:rsidP="00BE3D9D"/>
    <w:p w:rsidR="0037187C" w:rsidRDefault="0037187C" w:rsidP="00BE3D9D">
      <w:r>
        <w:t>A motion was made by Vicki S. and seconded by Jennifer R., to make a $50 donation to ANG National in memory of Beth Robertson. It was approved unanimously.</w:t>
      </w:r>
    </w:p>
    <w:p w:rsidR="0037187C" w:rsidRDefault="0037187C" w:rsidP="00BE3D9D"/>
    <w:p w:rsidR="0037187C" w:rsidRDefault="0037187C" w:rsidP="00BE3D9D">
      <w:r>
        <w:t>The meeting was adjourned at 8:45 p.m.</w:t>
      </w:r>
    </w:p>
    <w:p w:rsidR="0037187C" w:rsidRDefault="0037187C" w:rsidP="00BE3D9D"/>
    <w:p w:rsidR="0037187C" w:rsidRDefault="0037187C" w:rsidP="00BE3D9D">
      <w:r>
        <w:t>Respectfully submitted,</w:t>
      </w:r>
    </w:p>
    <w:p w:rsidR="0037187C" w:rsidRDefault="0037187C" w:rsidP="00BE3D9D"/>
    <w:p w:rsidR="0037187C" w:rsidRDefault="0037187C" w:rsidP="00BE3D9D">
      <w:r>
        <w:t>Vickie M.</w:t>
      </w:r>
      <w:proofErr w:type="gramStart"/>
      <w:r>
        <w:t>,  secretary</w:t>
      </w:r>
      <w:proofErr w:type="gramEnd"/>
      <w:r>
        <w:t xml:space="preserve"> pro tem</w:t>
      </w:r>
    </w:p>
    <w:p w:rsidR="0037187C" w:rsidRDefault="0037187C" w:rsidP="00BE3D9D">
      <w:r>
        <w:t xml:space="preserve">Colorado Columbine Chapter, </w:t>
      </w:r>
    </w:p>
    <w:p w:rsidR="00C82256" w:rsidRDefault="0037187C" w:rsidP="00BE3D9D">
      <w:r>
        <w:t>American Needlepoint Guild</w:t>
      </w:r>
    </w:p>
    <w:p w:rsidR="00C82256" w:rsidRDefault="00C82256" w:rsidP="00BE3D9D"/>
    <w:p w:rsidR="00AB0207" w:rsidRDefault="00AB0207" w:rsidP="00BE3D9D"/>
    <w:p w:rsidR="00AB0207" w:rsidRDefault="00AB0207" w:rsidP="00BE3D9D"/>
    <w:p w:rsidR="00AB0207" w:rsidRDefault="00AB0207" w:rsidP="00BE3D9D"/>
    <w:p w:rsidR="00AB0207" w:rsidRDefault="00AB0207" w:rsidP="00BE3D9D"/>
    <w:p w:rsidR="00BE3D9D" w:rsidRDefault="00BE3D9D" w:rsidP="00BE3D9D"/>
    <w:p w:rsidR="00BE3D9D" w:rsidRDefault="00BE3D9D" w:rsidP="00BE3D9D"/>
    <w:sectPr w:rsidR="00BE3D9D" w:rsidSect="00BE3D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0FC8"/>
    <w:multiLevelType w:val="hybridMultilevel"/>
    <w:tmpl w:val="4092B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0F51"/>
    <w:rsid w:val="00271D44"/>
    <w:rsid w:val="0037187C"/>
    <w:rsid w:val="004603A7"/>
    <w:rsid w:val="00594678"/>
    <w:rsid w:val="006F45DB"/>
    <w:rsid w:val="00880F51"/>
    <w:rsid w:val="00AB0207"/>
    <w:rsid w:val="00BE3D9D"/>
    <w:rsid w:val="00C06A49"/>
    <w:rsid w:val="00C82256"/>
    <w:rsid w:val="00D60E18"/>
    <w:rsid w:val="00D6260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E3D9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595</Words>
  <Characters>3393</Characters>
  <Application>Microsoft Macintosh Word</Application>
  <DocSecurity>0</DocSecurity>
  <Lines>28</Lines>
  <Paragraphs>6</Paragraphs>
  <ScaleCrop>false</ScaleCrop>
  <Company>CU Boulder</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sam makings</cp:lastModifiedBy>
  <cp:revision>8</cp:revision>
  <dcterms:created xsi:type="dcterms:W3CDTF">2014-09-17T20:37:00Z</dcterms:created>
  <dcterms:modified xsi:type="dcterms:W3CDTF">2014-09-17T21:39:00Z</dcterms:modified>
</cp:coreProperties>
</file>